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דברים שחשובים לגדילה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ילד מגיעים צרכים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דבר שאי אפשר בלעדיו כדי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ממתקים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זה צורך כדי להבריא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כולם 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לימוד חשוב לגדילה של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נחמד אבל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בגדים חמים הם צורך כדי לא להצטנן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נחמד לקבל אבל אפשר גם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בלי מים אי אפשר לחיות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פריט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חישבו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צורך: נעליים, רצון: בובה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שיוכל לגדול בריא ולהיות מאושר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צורך-חייבים כדי לחיות, רצון-נחמד אבל 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מהרשימה כמו מים, בית,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כמו גלידה, משחק, ממתק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של הפריטים ולמיין אותם יחד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ילדים לתת דוגמאות אישיות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הרעיון שלכל ילד מגיעים הצרכים הבסיסיים כזכות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יש זכות לדברים שהם צורך - כמו אוכל, בית וטיפול רפואי. יש גם דברים שהם רצון - נחמדים אבל אפשר גם בלעדיהם.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נחמד שאפשר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שאי אפשר בלעדיו כדי לחיות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פריט הוא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דובי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פריט הוא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חולה צריך 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רצון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צורך כדי להבריא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משותף לבית, מים ואוכל בריא?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משחקים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בכיתה זה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טלוויזיה בחדר זה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חמים הם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אופניים חדשים הם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הם צורך בסיסי לכל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שאי אפשר בלעדיו כדי לחיות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נחמד שאפשר גם בלעדיו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כשילד חולה הוא צריך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לגדול בריא צריך לאכול אוכל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בלי __________ אי אפשר לחיות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פריט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 מחשב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 חמים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דובי 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חישבו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לצורך ודוגמה אחת לרצון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שלכל ילד יהיו הצרכים הבסיסיים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לצורך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